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D710" w14:textId="77777777" w:rsidR="00A41AE7" w:rsidRPr="00B90B9E" w:rsidRDefault="00A41AE7" w:rsidP="00A41AE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hAnsiTheme="minorHAnsi" w:cstheme="minorHAnsi"/>
          <w:b/>
          <w:bCs/>
        </w:rPr>
        <w:t>Sarah Mostrel</w:t>
      </w:r>
    </w:p>
    <w:p w14:paraId="19FEF9CC" w14:textId="77777777" w:rsidR="00B90B9E" w:rsidRPr="00B90B9E" w:rsidRDefault="00A41AE7" w:rsidP="004F0FA0">
      <w:pPr>
        <w:textAlignment w:val="baseline"/>
        <w:outlineLvl w:val="2"/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</w:pPr>
      <w:r w:rsidRPr="00B90B9E">
        <w:rPr>
          <w:rFonts w:asciiTheme="minorHAnsi" w:hAnsiTheme="minorHAnsi" w:cstheme="minorHAnsi"/>
        </w:rPr>
        <w:t xml:space="preserve">Artiste peintre, photographe, poète, écrivain, musicienne et journaliste, Sarah Mostrel </w:t>
      </w:r>
      <w:r w:rsidR="009F178B" w:rsidRPr="00B90B9E">
        <w:rPr>
          <w:rFonts w:asciiTheme="minorHAnsi" w:hAnsiTheme="minorHAnsi" w:cstheme="minorHAnsi"/>
        </w:rPr>
        <w:t>est s</w:t>
      </w:r>
      <w:r w:rsidR="00E676EB" w:rsidRPr="00B90B9E">
        <w:rPr>
          <w:rFonts w:asciiTheme="minorHAnsi" w:hAnsiTheme="minorHAnsi" w:cstheme="minorHAnsi"/>
        </w:rPr>
        <w:t>ociétaire du</w:t>
      </w:r>
      <w:r w:rsidRPr="00B90B9E">
        <w:rPr>
          <w:rFonts w:asciiTheme="minorHAnsi" w:hAnsiTheme="minorHAnsi" w:cstheme="minorHAnsi"/>
        </w:rPr>
        <w:t xml:space="preserve"> Salon d’automne</w:t>
      </w:r>
      <w:r w:rsidR="00E676EB" w:rsidRPr="00B90B9E">
        <w:rPr>
          <w:rFonts w:asciiTheme="minorHAnsi" w:hAnsiTheme="minorHAnsi" w:cstheme="minorHAnsi"/>
        </w:rPr>
        <w:t xml:space="preserve"> qui se tient aux Champs-Élysées à Paris</w:t>
      </w:r>
      <w:r w:rsidR="009F178B" w:rsidRPr="00B90B9E">
        <w:rPr>
          <w:rFonts w:asciiTheme="minorHAnsi" w:hAnsiTheme="minorHAnsi" w:cstheme="minorHAnsi"/>
        </w:rPr>
        <w:t>. Elle</w:t>
      </w:r>
      <w:r w:rsidR="00E676EB" w:rsidRPr="00B90B9E">
        <w:rPr>
          <w:rFonts w:asciiTheme="minorHAnsi" w:hAnsiTheme="minorHAnsi" w:cstheme="minorHAnsi"/>
        </w:rPr>
        <w:t xml:space="preserve"> y expose depuis </w:t>
      </w:r>
      <w:r w:rsidR="004A2E27" w:rsidRPr="00B90B9E">
        <w:rPr>
          <w:rFonts w:asciiTheme="minorHAnsi" w:hAnsiTheme="minorHAnsi" w:cstheme="minorHAnsi"/>
        </w:rPr>
        <w:t>2020</w:t>
      </w:r>
      <w:r w:rsidR="00E676EB" w:rsidRPr="00B90B9E">
        <w:rPr>
          <w:rFonts w:asciiTheme="minorHAnsi" w:hAnsiTheme="minorHAnsi" w:cstheme="minorHAnsi"/>
        </w:rPr>
        <w:t xml:space="preserve"> et a réalisé plusieurs </w:t>
      </w:r>
      <w:r w:rsidRPr="00B90B9E">
        <w:rPr>
          <w:rFonts w:asciiTheme="minorHAnsi" w:hAnsiTheme="minorHAnsi" w:cstheme="minorHAnsi"/>
        </w:rPr>
        <w:t xml:space="preserve">expositions personnelles, notamment au Pavillon </w:t>
      </w:r>
      <w:proofErr w:type="spellStart"/>
      <w:r w:rsidRPr="00B90B9E">
        <w:rPr>
          <w:rFonts w:asciiTheme="minorHAnsi" w:hAnsiTheme="minorHAnsi" w:cstheme="minorHAnsi"/>
        </w:rPr>
        <w:t>Ledoyen</w:t>
      </w:r>
      <w:proofErr w:type="spellEnd"/>
      <w:r w:rsidRPr="00B90B9E">
        <w:rPr>
          <w:rFonts w:asciiTheme="minorHAnsi" w:hAnsiTheme="minorHAnsi" w:cstheme="minorHAnsi"/>
        </w:rPr>
        <w:t xml:space="preserve"> (</w:t>
      </w:r>
      <w:r w:rsidR="009F178B" w:rsidRPr="00B90B9E">
        <w:rPr>
          <w:rFonts w:asciiTheme="minorHAnsi" w:hAnsiTheme="minorHAnsi" w:cstheme="minorHAnsi"/>
        </w:rPr>
        <w:t xml:space="preserve">Paris </w:t>
      </w:r>
      <w:r w:rsidR="006B0F22" w:rsidRPr="00B90B9E">
        <w:rPr>
          <w:rFonts w:asciiTheme="minorHAnsi" w:hAnsiTheme="minorHAnsi" w:cstheme="minorHAnsi"/>
        </w:rPr>
        <w:t>VIII</w:t>
      </w:r>
      <w:r w:rsidRPr="00B90B9E">
        <w:rPr>
          <w:rFonts w:asciiTheme="minorHAnsi" w:hAnsiTheme="minorHAnsi" w:cstheme="minorHAnsi"/>
          <w:vertAlign w:val="superscript"/>
        </w:rPr>
        <w:t>e</w:t>
      </w:r>
      <w:r w:rsidRPr="00B90B9E">
        <w:rPr>
          <w:rFonts w:asciiTheme="minorHAnsi" w:hAnsiTheme="minorHAnsi" w:cstheme="minorHAnsi"/>
        </w:rPr>
        <w:t xml:space="preserve">). Elle a commis plusieurs livres d’artiste et </w:t>
      </w:r>
      <w:r w:rsidR="009F178B" w:rsidRPr="00B90B9E">
        <w:rPr>
          <w:rFonts w:asciiTheme="minorHAnsi" w:hAnsiTheme="minorHAnsi" w:cstheme="minorHAnsi"/>
        </w:rPr>
        <w:t>huit</w:t>
      </w:r>
      <w:r w:rsidRPr="00B90B9E">
        <w:rPr>
          <w:rFonts w:asciiTheme="minorHAnsi" w:hAnsiTheme="minorHAnsi" w:cstheme="minorHAnsi"/>
        </w:rPr>
        <w:t xml:space="preserve"> de ses ouvrages sont illustrés de ses peintures </w:t>
      </w:r>
      <w:r w:rsidR="004A2E27" w:rsidRPr="00B90B9E">
        <w:rPr>
          <w:rFonts w:asciiTheme="minorHAnsi" w:hAnsiTheme="minorHAnsi" w:cstheme="minorHAnsi"/>
        </w:rPr>
        <w:t>ou</w:t>
      </w:r>
      <w:r w:rsidRPr="00B90B9E">
        <w:rPr>
          <w:rFonts w:asciiTheme="minorHAnsi" w:hAnsiTheme="minorHAnsi" w:cstheme="minorHAnsi"/>
        </w:rPr>
        <w:t xml:space="preserve"> photos. </w:t>
      </w:r>
      <w:hyperlink r:id="rId5" w:tgtFrame="_blank" w:history="1">
        <w:r w:rsidR="008D740B" w:rsidRPr="00B90B9E">
          <w:rPr>
            <w:rStyle w:val="Lienhypertexte"/>
            <w:rFonts w:asciiTheme="minorHAnsi" w:hAnsiTheme="minorHAnsi" w:cstheme="minorHAnsi"/>
            <w:color w:val="1155CC"/>
          </w:rPr>
          <w:t>https://sarahmostrel.wordpress.com</w:t>
        </w:r>
      </w:hyperlink>
      <w:r w:rsidR="008D740B" w:rsidRPr="00B90B9E"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  <w:t> </w:t>
      </w:r>
    </w:p>
    <w:p w14:paraId="55816E42" w14:textId="77777777" w:rsidR="00B90B9E" w:rsidRPr="00B90B9E" w:rsidRDefault="00B90B9E" w:rsidP="004F0FA0">
      <w:pPr>
        <w:textAlignment w:val="baseline"/>
        <w:outlineLvl w:val="2"/>
        <w:rPr>
          <w:rStyle w:val="apple-converted-space"/>
          <w:rFonts w:asciiTheme="minorHAnsi" w:hAnsiTheme="minorHAnsi" w:cstheme="minorHAnsi"/>
          <w:color w:val="222222"/>
          <w:shd w:val="clear" w:color="auto" w:fill="FFFFFF"/>
        </w:rPr>
      </w:pPr>
    </w:p>
    <w:p w14:paraId="4CD54E9B" w14:textId="2A69A632" w:rsidR="00BC3ABD" w:rsidRDefault="00A41AE7" w:rsidP="00BC3ABD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90B9E">
        <w:rPr>
          <w:rFonts w:asciiTheme="minorHAnsi" w:hAnsiTheme="minorHAnsi" w:cstheme="minorHAnsi"/>
          <w:b/>
          <w:bCs/>
          <w:color w:val="000000" w:themeColor="text1"/>
        </w:rPr>
        <w:t>EXPOSITIONS INDIVIDUELLES</w:t>
      </w:r>
    </w:p>
    <w:p w14:paraId="345255D6" w14:textId="77777777" w:rsidR="00CF61A3" w:rsidRPr="00B90B9E" w:rsidRDefault="00CF61A3" w:rsidP="00BC3ABD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68164D79" w14:textId="58A1D95C" w:rsidR="00E676EB" w:rsidRPr="00B90B9E" w:rsidRDefault="00E676EB" w:rsidP="00BC3ABD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6 janvier-2 février 2025, « Imagine », Espace Bulle, hôpital Mondor, Créteil</w:t>
      </w:r>
      <w:r w:rsidR="00BA756E" w:rsidRPr="00B90B9E">
        <w:rPr>
          <w:rFonts w:asciiTheme="minorHAnsi" w:hAnsiTheme="minorHAnsi" w:cstheme="minorHAnsi"/>
          <w:color w:val="000000" w:themeColor="text1"/>
        </w:rPr>
        <w:t xml:space="preserve"> (94)</w:t>
      </w:r>
    </w:p>
    <w:p w14:paraId="2EB34398" w14:textId="2DD95F71" w:rsidR="009460FF" w:rsidRPr="00B90B9E" w:rsidRDefault="001A66E2" w:rsidP="00BC3ABD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9 janvier-7 avril 2024, « Ancrage », La Girafe, Vanves</w:t>
      </w:r>
      <w:r w:rsidR="00BA756E" w:rsidRPr="00B90B9E">
        <w:rPr>
          <w:rFonts w:asciiTheme="minorHAnsi" w:hAnsiTheme="minorHAnsi" w:cstheme="minorHAnsi"/>
          <w:color w:val="000000" w:themeColor="text1"/>
        </w:rPr>
        <w:t xml:space="preserve"> (92)</w:t>
      </w:r>
    </w:p>
    <w:p w14:paraId="67F0D014" w14:textId="7544EA05" w:rsidR="00A41AE7" w:rsidRPr="00B90B9E" w:rsidRDefault="00A41AE7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6 novembre au 2 décembre 2023 : « Promesses », Centre animation Brancion, Paris 15e</w:t>
      </w:r>
    </w:p>
    <w:p w14:paraId="6D42DD5D" w14:textId="0A7BFE5D" w:rsidR="00CF40A4" w:rsidRPr="00B90B9E" w:rsidRDefault="00CF40A4" w:rsidP="00CF40A4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25 novembre 2023 : Affiches "Le baiser" et "Harmonie" sélectionnées lors du concours poésie et affiches organisé en faveur de la grande cause de l'égalité Hommes-Femmes. Choisis et célébrés par M. le Maire à la Médiathèque</w:t>
      </w:r>
      <w:r w:rsidR="00BA756E" w:rsidRPr="00B90B9E">
        <w:rPr>
          <w:rFonts w:asciiTheme="minorHAnsi" w:hAnsiTheme="minorHAnsi" w:cstheme="minorHAnsi"/>
          <w:color w:val="000000" w:themeColor="text1"/>
        </w:rPr>
        <w:t xml:space="preserve"> (92)</w:t>
      </w:r>
    </w:p>
    <w:p w14:paraId="1F04F3AF" w14:textId="77777777" w:rsidR="00514702" w:rsidRPr="00B90B9E" w:rsidRDefault="00944BDE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24- 28 juin 2022 : Week-end de l’Art Abordable</w:t>
      </w:r>
      <w:r w:rsidRPr="00B90B9E">
        <w:rPr>
          <w:rFonts w:asciiTheme="minorHAnsi" w:hAnsiTheme="minorHAnsi" w:cstheme="minorHAnsi"/>
          <w:b/>
          <w:bCs/>
          <w:color w:val="000000" w:themeColor="text1"/>
        </w:rPr>
        <w:t>, </w:t>
      </w:r>
      <w:r w:rsidRPr="00B90B9E">
        <w:rPr>
          <w:rFonts w:asciiTheme="minorHAnsi" w:hAnsiTheme="minorHAnsi" w:cstheme="minorHAnsi"/>
          <w:color w:val="000000" w:themeColor="text1"/>
        </w:rPr>
        <w:t xml:space="preserve">stand personnel (35 peintures), parvis </w:t>
      </w:r>
    </w:p>
    <w:p w14:paraId="5CA7E33C" w14:textId="5DA16B07" w:rsidR="00BC3ABD" w:rsidRPr="00B90B9E" w:rsidRDefault="00BC3ABD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Mairie de St-Mandé</w:t>
      </w:r>
      <w:r w:rsidR="00BA756E" w:rsidRPr="00B90B9E">
        <w:rPr>
          <w:rFonts w:asciiTheme="minorHAnsi" w:hAnsiTheme="minorHAnsi" w:cstheme="minorHAnsi"/>
          <w:color w:val="000000" w:themeColor="text1"/>
        </w:rPr>
        <w:t xml:space="preserve"> (94)</w:t>
      </w:r>
    </w:p>
    <w:p w14:paraId="3AAE0A69" w14:textId="41D23D87" w:rsidR="001261D4" w:rsidRPr="00B90B9E" w:rsidRDefault="001261D4" w:rsidP="001261D4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 xml:space="preserve">« Naissance », expo individuelle de photos, 31/05-18/07 2022, Espace </w:t>
      </w:r>
      <w:proofErr w:type="spellStart"/>
      <w:r w:rsidRPr="00B90B9E">
        <w:rPr>
          <w:rFonts w:asciiTheme="minorHAnsi" w:hAnsiTheme="minorHAnsi" w:cstheme="minorHAnsi"/>
          <w:color w:val="000000" w:themeColor="text1"/>
        </w:rPr>
        <w:t>Giner</w:t>
      </w:r>
      <w:proofErr w:type="spellEnd"/>
      <w:r w:rsidRPr="00B90B9E">
        <w:rPr>
          <w:rFonts w:asciiTheme="minorHAnsi" w:hAnsiTheme="minorHAnsi" w:cstheme="minorHAnsi"/>
          <w:color w:val="000000" w:themeColor="text1"/>
        </w:rPr>
        <w:t>, Vanves (92).</w:t>
      </w:r>
    </w:p>
    <w:p w14:paraId="2811A50A" w14:textId="10425AF3" w:rsidR="00A41AE7" w:rsidRPr="00B90B9E" w:rsidRDefault="00A41AE7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 xml:space="preserve">9 déc. 2021 au 15 janv. 2022 « Effervescences », La Treille d’Hypatie, Vanves (92).  </w:t>
      </w:r>
      <w:r w:rsidRPr="00B90B9E">
        <w:rPr>
          <w:rFonts w:asciiTheme="minorHAnsi" w:hAnsiTheme="minorHAnsi" w:cstheme="minorHAnsi"/>
          <w:color w:val="000000" w:themeColor="text1"/>
        </w:rPr>
        <w:br/>
        <w:t>1er au 7 octobre 2021 « Jeu d’encres », Galerie Théâtrale du Fil Rouge. Paris 13e.</w:t>
      </w:r>
    </w:p>
    <w:p w14:paraId="4FE88B79" w14:textId="77777777" w:rsidR="00A41AE7" w:rsidRPr="00B90B9E" w:rsidRDefault="00A41AE7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>5 au 12 juin 2021 Vitrine de Bord de Marne, La Varenne St-Hilaire (94).</w:t>
      </w:r>
    </w:p>
    <w:p w14:paraId="47F5363E" w14:textId="66CC7A6B" w:rsidR="00A41AE7" w:rsidRPr="00B90B9E" w:rsidRDefault="00A41AE7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 xml:space="preserve">1er au 31 mars 2020 « A l’unisson », Café des Psaumes, Paris 4e. </w:t>
      </w:r>
      <w:r w:rsidRPr="00B90B9E">
        <w:rPr>
          <w:rFonts w:asciiTheme="minorHAnsi" w:hAnsiTheme="minorHAnsi" w:cstheme="minorHAnsi"/>
          <w:color w:val="000000" w:themeColor="text1"/>
        </w:rPr>
        <w:br/>
        <w:t xml:space="preserve">23 janv. au 23 avril 2020 « Chant libre », </w:t>
      </w:r>
      <w:proofErr w:type="spellStart"/>
      <w:r w:rsidRPr="00B90B9E">
        <w:rPr>
          <w:rFonts w:asciiTheme="minorHAnsi" w:hAnsiTheme="minorHAnsi" w:cstheme="minorHAnsi"/>
          <w:color w:val="000000" w:themeColor="text1"/>
        </w:rPr>
        <w:t>Ecole</w:t>
      </w:r>
      <w:proofErr w:type="spellEnd"/>
      <w:r w:rsidRPr="00B90B9E">
        <w:rPr>
          <w:rFonts w:asciiTheme="minorHAnsi" w:hAnsiTheme="minorHAnsi" w:cstheme="minorHAnsi"/>
          <w:color w:val="000000" w:themeColor="text1"/>
        </w:rPr>
        <w:t xml:space="preserve"> Musiques Tangentes, Malakoff (92).</w:t>
      </w:r>
      <w:r w:rsidRPr="00B90B9E">
        <w:rPr>
          <w:rFonts w:asciiTheme="minorHAnsi" w:hAnsiTheme="minorHAnsi" w:cstheme="minorHAnsi"/>
          <w:color w:val="000000" w:themeColor="text1"/>
        </w:rPr>
        <w:br/>
        <w:t xml:space="preserve">1er au 31 déc. 2016 « Célébrations » au Club </w:t>
      </w:r>
      <w:proofErr w:type="spellStart"/>
      <w:r w:rsidRPr="00B90B9E">
        <w:rPr>
          <w:rFonts w:asciiTheme="minorHAnsi" w:hAnsiTheme="minorHAnsi" w:cstheme="minorHAnsi"/>
          <w:color w:val="000000" w:themeColor="text1"/>
        </w:rPr>
        <w:t>Rigoletto</w:t>
      </w:r>
      <w:proofErr w:type="spellEnd"/>
      <w:r w:rsidRPr="00B90B9E">
        <w:rPr>
          <w:rFonts w:asciiTheme="minorHAnsi" w:hAnsiTheme="minorHAnsi" w:cstheme="minorHAnsi"/>
          <w:color w:val="000000" w:themeColor="text1"/>
        </w:rPr>
        <w:t>, Paris 19e.</w:t>
      </w:r>
    </w:p>
    <w:p w14:paraId="252EB88C" w14:textId="77777777" w:rsidR="00A41AE7" w:rsidRPr="00B90B9E" w:rsidRDefault="00A41AE7" w:rsidP="00A41AE7">
      <w:pPr>
        <w:rPr>
          <w:rFonts w:asciiTheme="minorHAnsi" w:hAnsiTheme="minorHAnsi" w:cstheme="minorHAnsi"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 xml:space="preserve">Sept 2016 « Prémices » Pavillon </w:t>
      </w:r>
      <w:proofErr w:type="spellStart"/>
      <w:r w:rsidRPr="00B90B9E">
        <w:rPr>
          <w:rFonts w:asciiTheme="minorHAnsi" w:hAnsiTheme="minorHAnsi" w:cstheme="minorHAnsi"/>
          <w:color w:val="000000" w:themeColor="text1"/>
        </w:rPr>
        <w:t>Ledoyen</w:t>
      </w:r>
      <w:proofErr w:type="spellEnd"/>
      <w:r w:rsidRPr="00B90B9E">
        <w:rPr>
          <w:rFonts w:asciiTheme="minorHAnsi" w:hAnsiTheme="minorHAnsi" w:cstheme="minorHAnsi"/>
          <w:color w:val="000000" w:themeColor="text1"/>
        </w:rPr>
        <w:t xml:space="preserve">, carré des </w:t>
      </w:r>
      <w:proofErr w:type="spellStart"/>
      <w:r w:rsidRPr="00B90B9E">
        <w:rPr>
          <w:rFonts w:asciiTheme="minorHAnsi" w:hAnsiTheme="minorHAnsi" w:cstheme="minorHAnsi"/>
          <w:color w:val="000000" w:themeColor="text1"/>
        </w:rPr>
        <w:t>Champs-Elysées</w:t>
      </w:r>
      <w:proofErr w:type="spellEnd"/>
      <w:r w:rsidRPr="00B90B9E">
        <w:rPr>
          <w:rFonts w:asciiTheme="minorHAnsi" w:hAnsiTheme="minorHAnsi" w:cstheme="minorHAnsi"/>
          <w:color w:val="000000" w:themeColor="text1"/>
        </w:rPr>
        <w:t>, Paris 8e.</w:t>
      </w:r>
    </w:p>
    <w:p w14:paraId="20715474" w14:textId="77777777" w:rsidR="00426A3F" w:rsidRPr="00B90B9E" w:rsidRDefault="00426A3F" w:rsidP="00BC3AB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6B197665" w14:textId="77777777" w:rsidR="00413A6B" w:rsidRDefault="00DE5713" w:rsidP="00FC48CD">
      <w:pPr>
        <w:spacing w:after="160" w:line="259" w:lineRule="auto"/>
        <w:ind w:firstLine="708"/>
        <w:rPr>
          <w:rFonts w:asciiTheme="minorHAnsi" w:hAnsiTheme="minorHAnsi" w:cstheme="minorHAnsi"/>
          <w:b/>
          <w:bCs/>
          <w:color w:val="000000" w:themeColor="text1"/>
        </w:rPr>
      </w:pPr>
      <w:r w:rsidRPr="00B90B9E">
        <w:rPr>
          <w:rFonts w:asciiTheme="minorHAnsi" w:hAnsiTheme="minorHAnsi" w:cstheme="minorHAnsi"/>
          <w:color w:val="000000" w:themeColor="text1"/>
        </w:rPr>
        <w:t xml:space="preserve">                                 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EXPOSITIONS COLLECTIVES</w:t>
      </w:r>
    </w:p>
    <w:p w14:paraId="75AF655B" w14:textId="77777777" w:rsidR="00413A6B" w:rsidRPr="00DF2105" w:rsidRDefault="00413A6B" w:rsidP="00DF2105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</w:rPr>
      </w:pPr>
      <w:proofErr w:type="spellStart"/>
      <w:r w:rsidRPr="00DF2105">
        <w:rPr>
          <w:rFonts w:asciiTheme="minorHAnsi" w:hAnsiTheme="minorHAnsi" w:cstheme="minorHAnsi"/>
          <w:i/>
          <w:iCs/>
          <w:color w:val="000000" w:themeColor="text1"/>
        </w:rPr>
        <w:t>A venir</w:t>
      </w:r>
      <w:proofErr w:type="spellEnd"/>
      <w:r w:rsidRPr="00DF2105">
        <w:rPr>
          <w:rFonts w:asciiTheme="minorHAnsi" w:hAnsiTheme="minorHAnsi" w:cstheme="minorHAnsi"/>
          <w:i/>
          <w:iCs/>
          <w:color w:val="000000" w:themeColor="text1"/>
        </w:rPr>
        <w:t> :</w:t>
      </w:r>
    </w:p>
    <w:p w14:paraId="235638AC" w14:textId="36CA987A" w:rsidR="00E06FAE" w:rsidRPr="00E919D5" w:rsidRDefault="00285A61" w:rsidP="00E919D5">
      <w:pPr>
        <w:spacing w:after="160" w:line="259" w:lineRule="auto"/>
        <w:rPr>
          <w:color w:val="000000"/>
        </w:rPr>
      </w:pPr>
      <w:r w:rsidRPr="00CF61A3">
        <w:rPr>
          <w:rStyle w:val="lev"/>
          <w:i/>
          <w:iCs/>
        </w:rPr>
        <w:t>29 octobre au 2 novembre</w:t>
      </w:r>
      <w:r w:rsidRPr="00CF61A3">
        <w:rPr>
          <w:rStyle w:val="lev"/>
          <w:i/>
          <w:iCs/>
        </w:rPr>
        <w:t xml:space="preserve"> </w:t>
      </w:r>
      <w:r w:rsidR="00413A6B" w:rsidRPr="00CF61A3">
        <w:rPr>
          <w:rStyle w:val="lev"/>
          <w:b w:val="0"/>
          <w:bCs w:val="0"/>
          <w:i/>
          <w:iCs/>
          <w:color w:val="000000"/>
        </w:rPr>
        <w:t>Salon d’automne 2025</w:t>
      </w:r>
      <w:r w:rsidR="00E919D5" w:rsidRPr="00CF61A3">
        <w:rPr>
          <w:rStyle w:val="lev"/>
          <w:b w:val="0"/>
          <w:bCs w:val="0"/>
          <w:i/>
          <w:iCs/>
          <w:color w:val="000000"/>
        </w:rPr>
        <w:br/>
      </w:r>
      <w:r w:rsidRPr="00CF61A3">
        <w:rPr>
          <w:rStyle w:val="lev"/>
          <w:i/>
          <w:iCs/>
        </w:rPr>
        <w:t>12 septembre au 9 octobre : </w:t>
      </w:r>
      <w:proofErr w:type="spellStart"/>
      <w:r w:rsidR="00413A6B" w:rsidRPr="00CF61A3">
        <w:rPr>
          <w:rStyle w:val="lev"/>
          <w:b w:val="0"/>
          <w:bCs w:val="0"/>
          <w:i/>
          <w:iCs/>
          <w:color w:val="000000"/>
        </w:rPr>
        <w:t>Levall’art</w:t>
      </w:r>
      <w:proofErr w:type="spellEnd"/>
      <w:r w:rsidR="00E919D5" w:rsidRPr="00CF61A3">
        <w:rPr>
          <w:i/>
          <w:iCs/>
          <w:color w:val="000000"/>
        </w:rPr>
        <w:br/>
      </w:r>
      <w:r w:rsidR="00413A6B" w:rsidRPr="00CF61A3">
        <w:rPr>
          <w:rStyle w:val="lev"/>
          <w:i/>
          <w:iCs/>
          <w:color w:val="000000"/>
        </w:rPr>
        <w:t>17 septembre au 12 octobre 2025 </w:t>
      </w:r>
      <w:r w:rsidR="00413A6B" w:rsidRPr="00CF61A3">
        <w:rPr>
          <w:rFonts w:asciiTheme="minorHAnsi" w:hAnsiTheme="minorHAnsi" w:cstheme="minorHAnsi"/>
          <w:i/>
          <w:iCs/>
          <w:color w:val="000000" w:themeColor="text1"/>
        </w:rPr>
        <w:t>Maison des arts Antony</w:t>
      </w:r>
      <w:r w:rsidR="00E919D5" w:rsidRPr="00CF61A3">
        <w:rPr>
          <w:rFonts w:asciiTheme="minorHAnsi" w:hAnsiTheme="minorHAnsi" w:cstheme="minorHAnsi"/>
          <w:i/>
          <w:iCs/>
          <w:color w:val="000000" w:themeColor="text1"/>
        </w:rPr>
        <w:t>, s</w:t>
      </w:r>
      <w:r w:rsidR="00413A6B" w:rsidRPr="00CF61A3">
        <w:rPr>
          <w:rFonts w:asciiTheme="minorHAnsi" w:hAnsiTheme="minorHAnsi" w:cstheme="minorHAnsi"/>
          <w:i/>
          <w:iCs/>
          <w:color w:val="000000" w:themeColor="text1"/>
        </w:rPr>
        <w:t>ur le thème : “</w:t>
      </w:r>
      <w:r w:rsidR="00413A6B" w:rsidRPr="00CF61A3">
        <w:rPr>
          <w:rFonts w:asciiTheme="minorHAnsi" w:hAnsiTheme="minorHAnsi" w:cstheme="minorHAnsi"/>
          <w:i/>
          <w:iCs/>
          <w:color w:val="000000" w:themeColor="text1"/>
        </w:rPr>
        <w:t>Les océans</w:t>
      </w:r>
      <w:r w:rsidR="00413A6B" w:rsidRPr="00CF61A3">
        <w:rPr>
          <w:rFonts w:asciiTheme="minorHAnsi" w:hAnsiTheme="minorHAnsi" w:cstheme="minorHAnsi"/>
          <w:i/>
          <w:iCs/>
          <w:color w:val="000000" w:themeColor="text1"/>
        </w:rPr>
        <w:t>".</w:t>
      </w:r>
      <w:r w:rsidR="00413A6B" w:rsidRPr="00B90B9E">
        <w:rPr>
          <w:rFonts w:asciiTheme="minorHAnsi" w:hAnsiTheme="minorHAnsi" w:cstheme="minorHAnsi"/>
          <w:b/>
          <w:bCs/>
          <w:color w:val="000000" w:themeColor="text1"/>
        </w:rPr>
        <w:t> </w:t>
      </w:r>
      <w:r w:rsidR="00413A6B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FC48CD" w:rsidRPr="00B90B9E">
        <w:rPr>
          <w:rFonts w:asciiTheme="minorHAnsi" w:hAnsiTheme="minorHAnsi" w:cstheme="minorHAnsi"/>
          <w:color w:val="000000" w:themeColor="text1"/>
        </w:rPr>
        <w:br/>
      </w:r>
      <w:r w:rsidR="00BC5C11" w:rsidRPr="00ED4B6D">
        <w:rPr>
          <w:rStyle w:val="lev"/>
        </w:rPr>
        <w:t>6-23 mai 2025, </w:t>
      </w:r>
      <w:r w:rsidR="00BC5C11" w:rsidRPr="00ED4B6D">
        <w:rPr>
          <w:rStyle w:val="lev"/>
          <w:b w:val="0"/>
          <w:bCs w:val="0"/>
          <w:color w:val="000000"/>
        </w:rPr>
        <w:t>Expos</w:t>
      </w:r>
      <w:r w:rsidR="00ED4B6D" w:rsidRPr="00ED4B6D">
        <w:rPr>
          <w:rStyle w:val="lev"/>
          <w:b w:val="0"/>
          <w:bCs w:val="0"/>
          <w:color w:val="000000"/>
        </w:rPr>
        <w:t>i</w:t>
      </w:r>
      <w:r w:rsidR="00BC5C11" w:rsidRPr="00ED4B6D">
        <w:rPr>
          <w:rStyle w:val="lev"/>
          <w:b w:val="0"/>
          <w:bCs w:val="0"/>
          <w:color w:val="000000"/>
        </w:rPr>
        <w:t xml:space="preserve">tion de </w:t>
      </w:r>
      <w:r w:rsidR="00BC5C11" w:rsidRPr="00ED4B6D">
        <w:rPr>
          <w:rStyle w:val="lev"/>
          <w:color w:val="000000"/>
        </w:rPr>
        <w:t>Croquis d'après modèles viv</w:t>
      </w:r>
      <w:r w:rsidR="00BC5C11" w:rsidRPr="00ED4B6D">
        <w:rPr>
          <w:rStyle w:val="lev"/>
          <w:b w:val="0"/>
          <w:bCs w:val="0"/>
          <w:color w:val="000000"/>
        </w:rPr>
        <w:t>ants</w:t>
      </w:r>
      <w:r w:rsidR="00BC5C11" w:rsidRPr="00ED4B6D">
        <w:rPr>
          <w:rStyle w:val="lev"/>
          <w:b w:val="0"/>
          <w:bCs w:val="0"/>
        </w:rPr>
        <w:t xml:space="preserve">, </w:t>
      </w:r>
      <w:r w:rsidR="00BC5C11" w:rsidRPr="00ED4B6D">
        <w:rPr>
          <w:rStyle w:val="lev"/>
          <w:b w:val="0"/>
          <w:bCs w:val="0"/>
          <w:color w:val="000000"/>
        </w:rPr>
        <w:t xml:space="preserve">Espace </w:t>
      </w:r>
      <w:proofErr w:type="spellStart"/>
      <w:r w:rsidR="00BC5C11" w:rsidRPr="00ED4B6D">
        <w:rPr>
          <w:rStyle w:val="lev"/>
          <w:b w:val="0"/>
          <w:bCs w:val="0"/>
          <w:color w:val="000000"/>
        </w:rPr>
        <w:t>Giner</w:t>
      </w:r>
      <w:proofErr w:type="spellEnd"/>
      <w:r w:rsidR="00BC5C11" w:rsidRPr="00ED4B6D">
        <w:rPr>
          <w:rStyle w:val="lev"/>
          <w:b w:val="0"/>
          <w:bCs w:val="0"/>
          <w:color w:val="000000"/>
        </w:rPr>
        <w:t>, Vanves</w:t>
      </w:r>
      <w:r w:rsidR="00BC5C11" w:rsidRPr="00BC5C11">
        <w:rPr>
          <w:rFonts w:asciiTheme="minorHAnsi" w:hAnsiTheme="minorHAnsi" w:cstheme="minorHAnsi"/>
          <w:color w:val="000000" w:themeColor="text1"/>
        </w:rPr>
        <w:t xml:space="preserve"> (92). Une dizaine d'esquisses exposées.</w:t>
      </w:r>
      <w:r w:rsidR="00BC5C11" w:rsidRPr="00BC5C11">
        <w:rPr>
          <w:rFonts w:asciiTheme="minorHAnsi" w:hAnsiTheme="minorHAnsi" w:cstheme="minorHAnsi"/>
          <w:color w:val="000000" w:themeColor="text1"/>
        </w:rPr>
        <w:br/>
      </w:r>
      <w:r w:rsidR="00290EF3" w:rsidRPr="00DF2105">
        <w:rPr>
          <w:rFonts w:asciiTheme="minorHAnsi" w:hAnsiTheme="minorHAnsi" w:cstheme="minorHAnsi"/>
          <w:b/>
          <w:bCs/>
          <w:color w:val="000000" w:themeColor="text1"/>
        </w:rPr>
        <w:t>23 au 27 octobre 2024</w:t>
      </w:r>
      <w:r w:rsidR="00290EF3" w:rsidRPr="00B90B9E">
        <w:rPr>
          <w:rFonts w:asciiTheme="minorHAnsi" w:hAnsiTheme="minorHAnsi" w:cstheme="minorHAnsi"/>
          <w:color w:val="000000" w:themeColor="text1"/>
        </w:rPr>
        <w:t xml:space="preserve">, Sélectionnée au </w:t>
      </w:r>
      <w:r w:rsidR="00290EF3" w:rsidRPr="00DF2105">
        <w:rPr>
          <w:rFonts w:asciiTheme="minorHAnsi" w:hAnsiTheme="minorHAnsi" w:cstheme="minorHAnsi"/>
          <w:b/>
          <w:bCs/>
          <w:color w:val="000000" w:themeColor="text1"/>
        </w:rPr>
        <w:t>121</w:t>
      </w:r>
      <w:r w:rsidR="00290EF3" w:rsidRPr="00DF2105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e</w:t>
      </w:r>
      <w:r w:rsidR="00290EF3" w:rsidRPr="00DF2105">
        <w:rPr>
          <w:rFonts w:asciiTheme="minorHAnsi" w:hAnsiTheme="minorHAnsi" w:cstheme="minorHAnsi"/>
          <w:b/>
          <w:bCs/>
          <w:color w:val="000000" w:themeColor="text1"/>
        </w:rPr>
        <w:t xml:space="preserve"> Salon d’Automne</w:t>
      </w:r>
      <w:r w:rsidR="00290EF3" w:rsidRPr="00B90B9E">
        <w:rPr>
          <w:rFonts w:asciiTheme="minorHAnsi" w:hAnsiTheme="minorHAnsi" w:cstheme="minorHAnsi"/>
          <w:color w:val="000000" w:themeColor="text1"/>
        </w:rPr>
        <w:t>, section Abstraction,</w:t>
      </w:r>
      <w:r w:rsidR="00290EF3" w:rsidRPr="00B90B9E">
        <w:rPr>
          <w:rFonts w:asciiTheme="minorHAnsi" w:hAnsiTheme="minorHAnsi" w:cstheme="minorHAnsi"/>
          <w:b/>
          <w:bCs/>
        </w:rPr>
        <w:t xml:space="preserve"> </w:t>
      </w:r>
      <w:r w:rsidR="007B3A6E" w:rsidRPr="00B90B9E">
        <w:rPr>
          <w:rFonts w:asciiTheme="minorHAnsi" w:hAnsiTheme="minorHAnsi" w:cstheme="minorHAnsi"/>
          <w:b/>
          <w:bCs/>
        </w:rPr>
        <w:t>Champs-Élysées</w:t>
      </w:r>
      <w:r w:rsidR="00290EF3" w:rsidRPr="00B90B9E">
        <w:rPr>
          <w:rFonts w:asciiTheme="minorHAnsi" w:hAnsiTheme="minorHAnsi" w:cstheme="minorHAnsi"/>
          <w:b/>
          <w:bCs/>
        </w:rPr>
        <w:t xml:space="preserve">, </w:t>
      </w:r>
      <w:r w:rsidR="00290EF3" w:rsidRPr="00B90B9E">
        <w:rPr>
          <w:rFonts w:asciiTheme="minorHAnsi" w:hAnsiTheme="minorHAnsi" w:cstheme="minorHAnsi"/>
        </w:rPr>
        <w:t>Place Georges Clémenceau.</w:t>
      </w:r>
      <w:r w:rsidR="00290EF3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92714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4024D1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13 septembre au 12 octobre 2024 </w:t>
      </w:r>
      <w:proofErr w:type="spellStart"/>
      <w:r w:rsidR="004024D1" w:rsidRPr="00B90B9E">
        <w:rPr>
          <w:rFonts w:asciiTheme="minorHAnsi" w:hAnsiTheme="minorHAnsi" w:cstheme="minorHAnsi"/>
          <w:color w:val="000000" w:themeColor="text1"/>
        </w:rPr>
        <w:t>Levall’art</w:t>
      </w:r>
      <w:proofErr w:type="spellEnd"/>
      <w:r w:rsidR="004024D1" w:rsidRPr="00B90B9E">
        <w:rPr>
          <w:rFonts w:asciiTheme="minorHAnsi" w:hAnsiTheme="minorHAnsi" w:cstheme="minorHAnsi"/>
          <w:color w:val="000000" w:themeColor="text1"/>
        </w:rPr>
        <w:t>,</w:t>
      </w:r>
      <w:r w:rsidR="004024D1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024D1" w:rsidRPr="00B90B9E">
        <w:rPr>
          <w:rFonts w:asciiTheme="minorHAnsi" w:hAnsiTheme="minorHAnsi" w:cstheme="minorHAnsi"/>
          <w:color w:val="000000"/>
        </w:rPr>
        <w:t>l’Escale, Levallois-Perret (92). </w:t>
      </w:r>
      <w:r w:rsidR="00230469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290EF3" w:rsidRPr="00B90B9E">
        <w:rPr>
          <w:rFonts w:asciiTheme="minorHAnsi" w:hAnsiTheme="minorHAnsi" w:cstheme="minorHAnsi"/>
          <w:b/>
          <w:bCs/>
          <w:color w:val="000000" w:themeColor="text1"/>
        </w:rPr>
        <w:t>11 septembre au 13 octobre 2024</w:t>
      </w:r>
      <w:r w:rsidR="00290EF3" w:rsidRPr="00B90B9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90EF3" w:rsidRPr="00B90B9E">
        <w:rPr>
          <w:rFonts w:asciiTheme="minorHAnsi" w:hAnsiTheme="minorHAnsi" w:cstheme="minorHAnsi"/>
          <w:color w:val="000000" w:themeColor="text1"/>
        </w:rPr>
        <w:t>Maison des arts Antony</w:t>
      </w:r>
      <w:r w:rsidR="00DF2105">
        <w:rPr>
          <w:rFonts w:asciiTheme="minorHAnsi" w:hAnsiTheme="minorHAnsi" w:cstheme="minorHAnsi"/>
          <w:color w:val="000000" w:themeColor="text1"/>
        </w:rPr>
        <w:t>, s</w:t>
      </w:r>
      <w:r w:rsidR="00290EF3" w:rsidRPr="00B90B9E">
        <w:rPr>
          <w:rFonts w:asciiTheme="minorHAnsi" w:hAnsiTheme="minorHAnsi" w:cstheme="minorHAnsi"/>
          <w:color w:val="000000" w:themeColor="text1"/>
        </w:rPr>
        <w:t>ur le thème : “Votre regard sur les JO de Paris 2024".</w:t>
      </w:r>
      <w:r w:rsidR="00290EF3" w:rsidRPr="00B90B9E">
        <w:rPr>
          <w:rFonts w:asciiTheme="minorHAnsi" w:hAnsiTheme="minorHAnsi" w:cstheme="minorHAnsi"/>
          <w:b/>
          <w:bCs/>
          <w:color w:val="000000" w:themeColor="text1"/>
        </w:rPr>
        <w:t> </w:t>
      </w:r>
      <w:r w:rsidR="00290EF3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6828D6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13-15 juin 2024 </w:t>
      </w:r>
      <w:r w:rsidR="006828D6" w:rsidRPr="00B90B9E">
        <w:rPr>
          <w:rFonts w:asciiTheme="minorHAnsi" w:hAnsiTheme="minorHAnsi" w:cstheme="minorHAnsi"/>
          <w:color w:val="000000" w:themeColor="text1"/>
        </w:rPr>
        <w:t xml:space="preserve">Œuvres exposées à la Maison de la Vie associative et citoyenne du 15e lors des Olympiades poétiques, festival de la Tour poétique avec </w:t>
      </w:r>
      <w:proofErr w:type="spellStart"/>
      <w:r w:rsidR="006828D6" w:rsidRPr="00B90B9E">
        <w:rPr>
          <w:rFonts w:asciiTheme="minorHAnsi" w:hAnsiTheme="minorHAnsi" w:cstheme="minorHAnsi"/>
          <w:color w:val="000000" w:themeColor="text1"/>
        </w:rPr>
        <w:t>Apulivre</w:t>
      </w:r>
      <w:proofErr w:type="spellEnd"/>
      <w:r w:rsidR="006828D6" w:rsidRPr="00B90B9E">
        <w:rPr>
          <w:rFonts w:asciiTheme="minorHAnsi" w:hAnsiTheme="minorHAnsi" w:cstheme="minorHAnsi"/>
          <w:color w:val="000000" w:themeColor="text1"/>
        </w:rPr>
        <w:t>.</w:t>
      </w:r>
      <w:r w:rsidR="0049406F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8B5406" w:rsidRPr="00B90B9E">
        <w:rPr>
          <w:rFonts w:asciiTheme="minorHAnsi" w:hAnsiTheme="minorHAnsi" w:cstheme="minorHAnsi"/>
        </w:rPr>
        <w:t>18 au 21 janvier 2024,</w:t>
      </w:r>
      <w:r w:rsidR="008B5406" w:rsidRPr="00B90B9E">
        <w:rPr>
          <w:rFonts w:asciiTheme="minorHAnsi" w:hAnsiTheme="minorHAnsi" w:cstheme="minorHAnsi"/>
          <w:b/>
          <w:bCs/>
        </w:rPr>
        <w:t xml:space="preserve"> Sélectionnée au 120</w:t>
      </w:r>
      <w:r w:rsidR="008B5406" w:rsidRPr="00B90B9E">
        <w:rPr>
          <w:rFonts w:asciiTheme="minorHAnsi" w:hAnsiTheme="minorHAnsi" w:cstheme="minorHAnsi"/>
          <w:b/>
          <w:bCs/>
          <w:vertAlign w:val="superscript"/>
        </w:rPr>
        <w:t>e</w:t>
      </w:r>
      <w:r w:rsidR="008B5406" w:rsidRPr="00B90B9E">
        <w:rPr>
          <w:rFonts w:asciiTheme="minorHAnsi" w:hAnsiTheme="minorHAnsi" w:cstheme="minorHAnsi"/>
          <w:b/>
          <w:bCs/>
        </w:rPr>
        <w:t xml:space="preserve"> Salon d’Automne</w:t>
      </w:r>
      <w:r w:rsidR="008B5406" w:rsidRPr="00B90B9E">
        <w:rPr>
          <w:rFonts w:asciiTheme="minorHAnsi" w:hAnsiTheme="minorHAnsi" w:cstheme="minorHAnsi"/>
        </w:rPr>
        <w:t xml:space="preserve">, section </w:t>
      </w:r>
      <w:r w:rsidR="008B5406" w:rsidRPr="00B90B9E">
        <w:rPr>
          <w:rFonts w:asciiTheme="minorHAnsi" w:hAnsiTheme="minorHAnsi" w:cstheme="minorHAnsi"/>
          <w:b/>
          <w:bCs/>
        </w:rPr>
        <w:t>Abstraction</w:t>
      </w:r>
      <w:r w:rsidR="008B5406" w:rsidRPr="00B90B9E">
        <w:rPr>
          <w:rFonts w:asciiTheme="minorHAnsi" w:hAnsiTheme="minorHAnsi" w:cstheme="minorHAnsi"/>
        </w:rPr>
        <w:t>. Halle de La Villette, Paris 19</w:t>
      </w:r>
      <w:r w:rsidR="008B5406" w:rsidRPr="00B90B9E">
        <w:rPr>
          <w:rFonts w:asciiTheme="minorHAnsi" w:hAnsiTheme="minorHAnsi" w:cstheme="minorHAnsi"/>
          <w:vertAlign w:val="superscript"/>
        </w:rPr>
        <w:t>e</w:t>
      </w:r>
      <w:r w:rsidR="008B5406" w:rsidRPr="00B90B9E">
        <w:rPr>
          <w:rFonts w:asciiTheme="minorHAnsi" w:hAnsiTheme="minorHAnsi" w:cstheme="minorHAnsi"/>
        </w:rPr>
        <w:t>.</w:t>
      </w:r>
      <w:r w:rsidR="00201A36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27 avril 2023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 Exposition avec Art Cœur chez Adicare, Paris 13</w:t>
      </w:r>
      <w:r w:rsidR="00A41AE7" w:rsidRPr="00B90B9E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="00A41AE7" w:rsidRPr="00B90B9E">
        <w:rPr>
          <w:rFonts w:asciiTheme="minorHAnsi" w:hAnsiTheme="minorHAnsi" w:cstheme="minorHAnsi"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20 </w:t>
      </w:r>
      <w:proofErr w:type="spellStart"/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nov</w:t>
      </w:r>
      <w:proofErr w:type="spellEnd"/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 – 19 février 2023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, expo 15 toiles, 10 ans de l’ACCIV </w:t>
      </w:r>
      <w:r w:rsidR="00285991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18 oct-28 </w:t>
      </w:r>
      <w:proofErr w:type="spellStart"/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nov</w:t>
      </w:r>
      <w:proofErr w:type="spellEnd"/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 2022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, Hôpital </w:t>
      </w:r>
      <w:proofErr w:type="spellStart"/>
      <w:r w:rsidR="00A41AE7" w:rsidRPr="00B90B9E">
        <w:rPr>
          <w:rFonts w:asciiTheme="minorHAnsi" w:hAnsiTheme="minorHAnsi" w:cstheme="minorHAnsi"/>
          <w:color w:val="000000" w:themeColor="text1"/>
        </w:rPr>
        <w:t>Emile</w:t>
      </w:r>
      <w:proofErr w:type="spellEnd"/>
      <w:r w:rsidR="00A41AE7" w:rsidRPr="00B90B9E">
        <w:rPr>
          <w:rFonts w:asciiTheme="minorHAnsi" w:hAnsiTheme="minorHAnsi" w:cstheme="minorHAnsi"/>
          <w:color w:val="000000" w:themeColor="text1"/>
        </w:rPr>
        <w:t xml:space="preserve"> Roux (94) avec l’association Art Cœur </w:t>
      </w:r>
      <w:r w:rsidR="00A41AE7" w:rsidRPr="00B90B9E">
        <w:rPr>
          <w:rFonts w:asciiTheme="minorHAnsi" w:hAnsiTheme="minorHAnsi" w:cstheme="minorHAnsi"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21 au 23 octobre 2022</w:t>
      </w:r>
      <w:r w:rsidR="00A41AE7" w:rsidRPr="00B90B9E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Salon d’Automne</w:t>
      </w:r>
      <w:r w:rsidR="00A41AE7" w:rsidRPr="00B90B9E">
        <w:rPr>
          <w:rFonts w:asciiTheme="minorHAnsi" w:hAnsiTheme="minorHAnsi" w:cstheme="minorHAnsi"/>
          <w:color w:val="000000" w:themeColor="text1"/>
        </w:rPr>
        <w:t>, section Expressionisme, Grande Halle de la Villette, Paris 19</w:t>
      </w:r>
      <w:r w:rsidR="00A41AE7" w:rsidRPr="00B90B9E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="00A41AE7" w:rsidRPr="00B90B9E">
        <w:rPr>
          <w:rFonts w:asciiTheme="minorHAnsi" w:hAnsiTheme="minorHAnsi" w:cstheme="minorHAnsi"/>
          <w:color w:val="000000" w:themeColor="text1"/>
        </w:rPr>
        <w:t>.</w:t>
      </w:r>
      <w:r w:rsidR="00A41AE7" w:rsidRPr="00B90B9E">
        <w:rPr>
          <w:rFonts w:asciiTheme="minorHAnsi" w:hAnsiTheme="minorHAnsi" w:cstheme="minorHAnsi"/>
          <w:color w:val="000000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9 sept-1er octobre 2022</w:t>
      </w:r>
      <w:r w:rsidR="00A41AE7" w:rsidRPr="00B90B9E">
        <w:rPr>
          <w:rFonts w:asciiTheme="minorHAnsi" w:hAnsiTheme="minorHAnsi" w:cstheme="minorHAnsi"/>
          <w:color w:val="000000" w:themeColor="text1"/>
        </w:rPr>
        <w:t>,</w:t>
      </w:r>
      <w:r w:rsidR="00A41AE7" w:rsidRPr="00B90B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41AE7" w:rsidRPr="00B90B9E">
        <w:rPr>
          <w:rFonts w:asciiTheme="minorHAnsi" w:hAnsiTheme="minorHAnsi" w:cstheme="minorHAnsi"/>
          <w:b/>
          <w:bCs/>
          <w:color w:val="000000"/>
        </w:rPr>
        <w:t>Levall’Art</w:t>
      </w:r>
      <w:proofErr w:type="spellEnd"/>
      <w:r w:rsidR="00A41AE7" w:rsidRPr="00B90B9E">
        <w:rPr>
          <w:rFonts w:asciiTheme="minorHAnsi" w:hAnsiTheme="minorHAnsi" w:cstheme="minorHAnsi"/>
          <w:color w:val="000000"/>
        </w:rPr>
        <w:t>, l’Escal</w:t>
      </w:r>
      <w:r w:rsidR="00290EF3" w:rsidRPr="00B90B9E">
        <w:rPr>
          <w:rFonts w:asciiTheme="minorHAnsi" w:hAnsiTheme="minorHAnsi" w:cstheme="minorHAnsi"/>
          <w:color w:val="000000"/>
        </w:rPr>
        <w:t>e</w:t>
      </w:r>
      <w:r w:rsidR="00A41AE7" w:rsidRPr="00B90B9E">
        <w:rPr>
          <w:rFonts w:asciiTheme="minorHAnsi" w:hAnsiTheme="minorHAnsi" w:cstheme="minorHAnsi"/>
          <w:color w:val="000000"/>
        </w:rPr>
        <w:t>, Levallois-Perret (92). </w:t>
      </w:r>
      <w:r w:rsidR="00A41AE7" w:rsidRPr="00B90B9E">
        <w:rPr>
          <w:rFonts w:asciiTheme="minorHAnsi" w:hAnsiTheme="minorHAnsi" w:cstheme="minorHAnsi"/>
          <w:color w:val="000000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/>
        </w:rPr>
        <w:t>Septembre</w:t>
      </w:r>
      <w:r w:rsidR="00A41AE7" w:rsidRPr="00B90B9E">
        <w:rPr>
          <w:rFonts w:asciiTheme="minorHAnsi" w:hAnsiTheme="minorHAnsi" w:cstheme="minorHAnsi"/>
          <w:color w:val="000000"/>
        </w:rPr>
        <w:t xml:space="preserve"> </w:t>
      </w:r>
      <w:r w:rsidR="00A41AE7" w:rsidRPr="00B90B9E">
        <w:rPr>
          <w:rFonts w:asciiTheme="minorHAnsi" w:hAnsiTheme="minorHAnsi" w:cstheme="minorHAnsi"/>
          <w:b/>
          <w:bCs/>
          <w:color w:val="000000"/>
        </w:rPr>
        <w:t>2022 </w:t>
      </w:r>
      <w:r w:rsidR="00A41AE7" w:rsidRPr="00B90B9E">
        <w:rPr>
          <w:rFonts w:asciiTheme="minorHAnsi" w:hAnsiTheme="minorHAnsi" w:cstheme="minorHAnsi"/>
          <w:color w:val="000000"/>
        </w:rPr>
        <w:t>: Projet nature » avec les Ateliers d’expression, Parc Pic, Vanves (92).</w:t>
      </w:r>
      <w:r w:rsidR="00A41AE7" w:rsidRPr="00B90B9E">
        <w:rPr>
          <w:rFonts w:asciiTheme="minorHAnsi" w:hAnsiTheme="minorHAnsi" w:cstheme="minorHAnsi"/>
          <w:color w:val="000000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25 juin 2022</w:t>
      </w:r>
      <w:r w:rsidR="00A41AE7" w:rsidRPr="00B90B9E">
        <w:rPr>
          <w:rFonts w:asciiTheme="minorHAnsi" w:hAnsiTheme="minorHAnsi" w:cstheme="minorHAnsi"/>
          <w:color w:val="000000" w:themeColor="text1"/>
        </w:rPr>
        <w:t>,</w:t>
      </w:r>
      <w:r w:rsidR="00A41AE7" w:rsidRPr="00B90B9E">
        <w:rPr>
          <w:rFonts w:asciiTheme="minorHAnsi" w:hAnsiTheme="minorHAnsi" w:cstheme="minorHAnsi"/>
          <w:color w:val="444340"/>
        </w:rPr>
        <w:t xml:space="preserve"> J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ournée portes ouvertes avec les Ateliers d’expression, </w:t>
      </w:r>
      <w:proofErr w:type="spellStart"/>
      <w:r w:rsidR="00A41AE7" w:rsidRPr="00B90B9E">
        <w:rPr>
          <w:rFonts w:asciiTheme="minorHAnsi" w:hAnsiTheme="minorHAnsi" w:cstheme="minorHAnsi"/>
          <w:color w:val="000000" w:themeColor="text1"/>
        </w:rPr>
        <w:t>Ecole</w:t>
      </w:r>
      <w:proofErr w:type="spellEnd"/>
      <w:r w:rsidR="00A41AE7" w:rsidRPr="00B90B9E">
        <w:rPr>
          <w:rFonts w:asciiTheme="minorHAnsi" w:hAnsiTheme="minorHAnsi" w:cstheme="minorHAnsi"/>
          <w:color w:val="000000" w:themeColor="text1"/>
        </w:rPr>
        <w:t xml:space="preserve"> Marceau, Vanves.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2-22 juin 2022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 « La vie te va si bien »,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Médiathèque L’</w:t>
      </w:r>
      <w:proofErr w:type="spellStart"/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Echo</w:t>
      </w:r>
      <w:proofErr w:type="spellEnd"/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, Kremlin-Bicêtre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 (2 peintures)</w:t>
      </w:r>
      <w:r w:rsidR="00A41AE7" w:rsidRPr="00B90B9E">
        <w:rPr>
          <w:rFonts w:asciiTheme="minorHAnsi" w:hAnsiTheme="minorHAnsi" w:cstheme="minorHAnsi"/>
          <w:color w:val="000000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19-22 mai 2022 Neuilly Arts, Théâtre des Sablons, </w:t>
      </w:r>
      <w:r w:rsidR="00A41AE7" w:rsidRPr="00B90B9E">
        <w:rPr>
          <w:rFonts w:asciiTheme="minorHAnsi" w:hAnsiTheme="minorHAnsi" w:cstheme="minorHAnsi"/>
          <w:color w:val="444340"/>
        </w:rPr>
        <w:t>« </w:t>
      </w:r>
      <w:r w:rsidR="00A41AE7" w:rsidRPr="00B90B9E">
        <w:rPr>
          <w:rStyle w:val="lev"/>
          <w:rFonts w:asciiTheme="minorHAnsi" w:hAnsiTheme="minorHAnsi" w:cstheme="minorHAnsi"/>
          <w:color w:val="444340"/>
          <w:bdr w:val="none" w:sz="0" w:space="0" w:color="auto" w:frame="1"/>
        </w:rPr>
        <w:t xml:space="preserve">Attention Talents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A41AE7" w:rsidRPr="00B90B9E">
        <w:rPr>
          <w:rFonts w:asciiTheme="minorHAnsi" w:hAnsiTheme="minorHAnsi" w:cstheme="minorHAnsi"/>
          <w:color w:val="000000" w:themeColor="text1"/>
        </w:rPr>
        <w:t>Neuilly-sur-Seine </w:t>
      </w:r>
      <w:r w:rsidR="00A41AE7" w:rsidRPr="00B90B9E">
        <w:rPr>
          <w:rStyle w:val="lev"/>
          <w:rFonts w:asciiTheme="minorHAnsi" w:hAnsiTheme="minorHAnsi" w:cstheme="minorHAnsi"/>
          <w:color w:val="000000"/>
        </w:rPr>
        <w:t xml:space="preserve"> </w:t>
      </w:r>
      <w:r w:rsidR="00A41AE7" w:rsidRPr="00B90B9E">
        <w:rPr>
          <w:rStyle w:val="lev"/>
          <w:rFonts w:asciiTheme="minorHAnsi" w:hAnsiTheme="minorHAnsi" w:cstheme="minorHAnsi"/>
          <w:color w:val="000000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 xml:space="preserve">er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avril au 1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er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 mai 2021 </w:t>
      </w:r>
      <w:proofErr w:type="spellStart"/>
      <w:r w:rsidR="00A41AE7" w:rsidRPr="00B90B9E">
        <w:rPr>
          <w:rFonts w:asciiTheme="minorHAnsi" w:hAnsiTheme="minorHAnsi" w:cstheme="minorHAnsi"/>
          <w:color w:val="000000" w:themeColor="text1"/>
        </w:rPr>
        <w:t>Websalon</w:t>
      </w:r>
      <w:proofErr w:type="spellEnd"/>
      <w:r w:rsidR="00A41AE7" w:rsidRPr="00B90B9E">
        <w:rPr>
          <w:rFonts w:asciiTheme="minorHAnsi" w:hAnsiTheme="minorHAnsi" w:cstheme="minorHAnsi"/>
          <w:color w:val="000000" w:themeColor="text1"/>
        </w:rPr>
        <w:t xml:space="preserve"> universel d’art contemporain.</w:t>
      </w:r>
      <w:r w:rsidR="00A41AE7" w:rsidRPr="00B90B9E">
        <w:rPr>
          <w:rFonts w:asciiTheme="minorHAnsi" w:hAnsiTheme="minorHAnsi" w:cstheme="minorHAnsi"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14 au 18 octobre 2020</w:t>
      </w:r>
      <w:r w:rsidR="00A41AE7" w:rsidRPr="00B90B9E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Salon d’Automne</w:t>
      </w:r>
      <w:r w:rsidR="00A41AE7" w:rsidRPr="00B90B9E">
        <w:rPr>
          <w:rFonts w:asciiTheme="minorHAnsi" w:hAnsiTheme="minorHAnsi" w:cstheme="minorHAnsi"/>
          <w:color w:val="000000" w:themeColor="text1"/>
        </w:rPr>
        <w:t>, section Convergences. Champs-Élysées, Paris 8</w:t>
      </w:r>
      <w:r w:rsidR="00A41AE7" w:rsidRPr="00B90B9E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="00A41AE7" w:rsidRPr="00B90B9E">
        <w:rPr>
          <w:rFonts w:asciiTheme="minorHAnsi" w:hAnsiTheme="minorHAnsi" w:cstheme="minorHAnsi"/>
          <w:color w:val="000000" w:themeColor="text1"/>
        </w:rPr>
        <w:t>.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br/>
        <w:t>3 sept. au 3 oct.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2020 </w:t>
      </w:r>
      <w:r w:rsidR="00A41AE7" w:rsidRPr="00B90B9E">
        <w:rPr>
          <w:rFonts w:asciiTheme="minorHAnsi" w:hAnsiTheme="minorHAnsi" w:cstheme="minorHAnsi"/>
          <w:color w:val="000000" w:themeColor="text1"/>
        </w:rPr>
        <w:t>L’art du confinement. Centre Mado Robin. Paris 17</w:t>
      </w:r>
      <w:r w:rsidR="00A41AE7" w:rsidRPr="00B90B9E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. 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color w:val="000000" w:themeColor="text1"/>
        </w:rPr>
        <w:t>1</w:t>
      </w:r>
      <w:r w:rsidR="00A41AE7" w:rsidRPr="00B90B9E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er </w:t>
      </w:r>
      <w:r w:rsidR="00A41AE7" w:rsidRPr="00B90B9E">
        <w:rPr>
          <w:rFonts w:asciiTheme="minorHAnsi" w:hAnsiTheme="minorHAnsi" w:cstheme="minorHAnsi"/>
          <w:b/>
          <w:color w:val="000000" w:themeColor="text1"/>
        </w:rPr>
        <w:t>avril au 1er mai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 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2020 </w:t>
      </w:r>
      <w:proofErr w:type="spellStart"/>
      <w:r w:rsidR="00A41AE7" w:rsidRPr="00B90B9E">
        <w:rPr>
          <w:rFonts w:asciiTheme="minorHAnsi" w:hAnsiTheme="minorHAnsi" w:cstheme="minorHAnsi"/>
          <w:color w:val="000000" w:themeColor="text1"/>
        </w:rPr>
        <w:t>Websalon</w:t>
      </w:r>
      <w:proofErr w:type="spellEnd"/>
      <w:r w:rsidR="00A41AE7" w:rsidRPr="00B90B9E">
        <w:rPr>
          <w:rFonts w:asciiTheme="minorHAnsi" w:hAnsiTheme="minorHAnsi" w:cstheme="minorHAnsi"/>
          <w:color w:val="000000" w:themeColor="text1"/>
        </w:rPr>
        <w:t xml:space="preserve"> universel d’art contemporain.</w:t>
      </w:r>
      <w:r w:rsidR="00A41AE7" w:rsidRPr="00B90B9E">
        <w:rPr>
          <w:rFonts w:asciiTheme="minorHAnsi" w:hAnsiTheme="minorHAnsi" w:cstheme="minorHAnsi"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Nov. 2019 Bâton de parole,</w:t>
      </w:r>
      <w:r w:rsidR="00A41AE7" w:rsidRPr="00B90B9E">
        <w:rPr>
          <w:rFonts w:asciiTheme="minorHAnsi" w:hAnsiTheme="minorHAnsi" w:cstheme="minorHAnsi"/>
          <w:color w:val="000000" w:themeColor="text1"/>
        </w:rPr>
        <w:t xml:space="preserve"> festival de poésie de Malakoff (92).</w:t>
      </w:r>
      <w:r w:rsidR="00A41AE7" w:rsidRPr="00B90B9E">
        <w:rPr>
          <w:rFonts w:asciiTheme="minorHAnsi" w:hAnsiTheme="minorHAnsi" w:cstheme="minorHAnsi"/>
          <w:color w:val="000000" w:themeColor="text1"/>
        </w:rPr>
        <w:br/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>Octobre 2019</w:t>
      </w:r>
      <w:r w:rsidR="00A41AE7" w:rsidRPr="00B90B9E">
        <w:rPr>
          <w:rFonts w:asciiTheme="minorHAnsi" w:hAnsiTheme="minorHAnsi" w:cstheme="minorHAnsi"/>
          <w:color w:val="000000" w:themeColor="text1"/>
        </w:rPr>
        <w:t> : Conférence au salon d’automne sur « La transversalité dans les arts ».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br/>
      </w:r>
      <w:r w:rsidR="00230469" w:rsidRPr="00B90B9E">
        <w:rPr>
          <w:rFonts w:asciiTheme="minorHAnsi" w:hAnsiTheme="minorHAnsi" w:cstheme="minorHAnsi"/>
          <w:b/>
          <w:bCs/>
          <w:color w:val="000000" w:themeColor="text1"/>
        </w:rPr>
        <w:t>Depuis 2016 chaque été (en juin)</w:t>
      </w:r>
      <w:r w:rsidR="00A41AE7" w:rsidRPr="00B90B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41AE7" w:rsidRPr="00B90B9E">
        <w:rPr>
          <w:rFonts w:asciiTheme="minorHAnsi" w:hAnsiTheme="minorHAnsi" w:cstheme="minorHAnsi"/>
          <w:color w:val="000000" w:themeColor="text1"/>
        </w:rPr>
        <w:t>Expo collective</w:t>
      </w:r>
      <w:r w:rsidR="00BC3ABD" w:rsidRPr="00B90B9E">
        <w:rPr>
          <w:rFonts w:asciiTheme="minorHAnsi" w:hAnsiTheme="minorHAnsi" w:cstheme="minorHAnsi"/>
          <w:color w:val="000000" w:themeColor="text1"/>
        </w:rPr>
        <w:t xml:space="preserve">, </w:t>
      </w:r>
      <w:r w:rsidR="00A41AE7" w:rsidRPr="00B90B9E">
        <w:rPr>
          <w:rFonts w:asciiTheme="minorHAnsi" w:hAnsiTheme="minorHAnsi" w:cstheme="minorHAnsi"/>
          <w:color w:val="000000" w:themeColor="text1"/>
        </w:rPr>
        <w:t>Ateliers d’expression de Vanves (92).</w:t>
      </w:r>
      <w:r w:rsidR="00FF4206">
        <w:rPr>
          <w:rFonts w:asciiTheme="minorHAnsi" w:hAnsiTheme="minorHAnsi" w:cstheme="minorHAnsi"/>
          <w:color w:val="000000" w:themeColor="text1"/>
        </w:rPr>
        <w:t xml:space="preserve"> Peintures et dessins exposés. Photos exposées au Forum des associations.</w:t>
      </w:r>
    </w:p>
    <w:p w14:paraId="3178E24B" w14:textId="77777777" w:rsidR="009F23E4" w:rsidRDefault="009F23E4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b/>
          <w:bCs/>
          <w:color w:val="000000"/>
          <w:kern w:val="3"/>
          <w:lang w:eastAsia="zh-CN" w:bidi="hi-IN"/>
        </w:rPr>
      </w:pPr>
    </w:p>
    <w:p w14:paraId="49E93393" w14:textId="555A1355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b/>
          <w:bCs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b/>
          <w:bCs/>
          <w:color w:val="000000"/>
          <w:kern w:val="3"/>
          <w:lang w:eastAsia="zh-CN" w:bidi="hi-IN"/>
        </w:rPr>
        <w:t>Majeures publications</w:t>
      </w:r>
      <w:r w:rsidR="009F23E4">
        <w:rPr>
          <w:rFonts w:asciiTheme="minorHAnsi" w:eastAsia="TimesLTStd-Roman" w:hAnsiTheme="minorHAnsi" w:cstheme="minorHAnsi"/>
          <w:b/>
          <w:bCs/>
          <w:color w:val="000000"/>
          <w:kern w:val="3"/>
          <w:lang w:eastAsia="zh-CN" w:bidi="hi-IN"/>
        </w:rPr>
        <w:t xml:space="preserve"> de Sarah Mostrel</w:t>
      </w:r>
    </w:p>
    <w:p w14:paraId="26D90C6B" w14:textId="792797BE" w:rsidR="009B7993" w:rsidRPr="00B90B9E" w:rsidRDefault="00DE2B69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POÉSIE AU GRÉ DES TOILES</w:t>
      </w:r>
      <w:r w:rsidR="009B7993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, </w:t>
      </w:r>
      <w:r w:rsidR="009B7993" w:rsidRPr="00DE2B69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peintures</w:t>
      </w:r>
      <w:r w:rsidR="009B7993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La Route de la soie</w:t>
      </w:r>
      <w:r w:rsidR="006C2016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 (</w:t>
      </w:r>
      <w:r w:rsidR="009B7993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2025</w:t>
      </w:r>
      <w:r w:rsidR="006C2016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)</w:t>
      </w:r>
    </w:p>
    <w:p w14:paraId="1B6106F1" w14:textId="5D331974" w:rsidR="005812DD" w:rsidRPr="00B90B9E" w:rsidRDefault="005812D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PIÈCES DE CIRCONSTANCE,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théâtre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Z4 (2025)</w:t>
      </w:r>
    </w:p>
    <w:p w14:paraId="126C58F6" w14:textId="32DF4B3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GRIS DE PEINE,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="00B73BCB"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 xml:space="preserve"> et dessins de l’auteure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du Cygne (2024)</w:t>
      </w:r>
    </w:p>
    <w:p w14:paraId="619D7E93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FEMMES INSPIRANTES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,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essai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, éd. Non </w:t>
      </w:r>
      <w:proofErr w:type="spellStart"/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Nobis</w:t>
      </w:r>
      <w:proofErr w:type="spellEnd"/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 (2023)</w:t>
      </w:r>
    </w:p>
    <w:p w14:paraId="720DC9DB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lang w:eastAsia="ja-JP"/>
        </w:rPr>
      </w:pP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 xml:space="preserve">MARCHONS DOUCEMENT SUR NOS RÊVES, </w:t>
      </w:r>
      <w:r w:rsidRPr="00B90B9E">
        <w:rPr>
          <w:rFonts w:asciiTheme="minorHAnsi" w:hAnsiTheme="minorHAnsi" w:cstheme="minorHAnsi"/>
          <w:bCs/>
          <w:i/>
          <w:iCs/>
          <w:color w:val="000000" w:themeColor="text1"/>
          <w:lang w:eastAsia="ja-JP"/>
        </w:rPr>
        <w:t xml:space="preserve">poésie </w:t>
      </w: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>et peintures de l’auteure, éd. Unicité (2023)</w:t>
      </w:r>
    </w:p>
    <w:p w14:paraId="1605CB73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L’ŒIL ET LE CŒUR,</w:t>
      </w: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 xml:space="preserve"> UN REGARD SENSIBLE SUR LE MONDE, 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photos de l’auteure, éd. Unicité (2022)</w:t>
      </w:r>
    </w:p>
    <w:p w14:paraId="775ABC09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D’OMBRE ET DE LUMIÈRE,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nouvelles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L’Échappée Belle (2021)</w:t>
      </w:r>
    </w:p>
    <w:p w14:paraId="6EECAD7D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IL FAUT IMAGINER SISYPHE HEUREUX,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correspondance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, éd. Le Lys bleu (2021) </w:t>
      </w:r>
    </w:p>
    <w:p w14:paraId="08C876CB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RIEN À VOIR suivi de LES (RE)PLIS DE L’HISTOIRE,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 xml:space="preserve">poésie 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et peintures de l’auteure, éd. Z4 (2020) </w:t>
      </w:r>
    </w:p>
    <w:p w14:paraId="0D821042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LE DÉSESPOIR DE MARGUERITE DURAS,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 xml:space="preserve">poésie 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et peintures de l’auteure, éd. Unicité (2020)</w:t>
      </w:r>
    </w:p>
    <w:p w14:paraId="51B66488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D’AUSSI LOIN QU’IL M’EN SOUVIENNE,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livre d’artiste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, éd. Transignum (2018), bilingue </w:t>
      </w:r>
    </w:p>
    <w:p w14:paraId="5D3B83DB" w14:textId="2C7D279E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POUR UN HUMANISME ÉCLAIRÉ, </w:t>
      </w:r>
      <w:r w:rsidR="007D2348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ALLONS-Y !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essai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Au pays rêvé (2017)</w:t>
      </w:r>
    </w:p>
    <w:p w14:paraId="4F3E4937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UN AMOUR SOUS EMPRISE,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roman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Trédaniel (2016)</w:t>
      </w:r>
    </w:p>
    <w:p w14:paraId="238BA8F6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CÉLÉBRATION,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 et peintures, éd. Unicité (2016)</w:t>
      </w:r>
    </w:p>
    <w:p w14:paraId="3FDDA103" w14:textId="2ED51684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LE GRAND MALENTENDU,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 et p</w:t>
      </w:r>
      <w:r w:rsidR="00491A61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hoto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s de l’auteure, éd. Z4 éditions (2016)</w:t>
      </w:r>
    </w:p>
    <w:p w14:paraId="3476BA0C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À MESURE QUE JE T’AIME,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livre d’artiste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Transignum (2015)</w:t>
      </w:r>
    </w:p>
    <w:p w14:paraId="49CC1C8D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CHEMIN DE SOI(E),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 xml:space="preserve">poésie 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et photos de l’auteure, éd. Auteurs du monde (2015)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</w:p>
    <w:p w14:paraId="36701DEC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LA DÉRIVE BLEUTÉE,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nouvelles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L’Échappée Belle (2014)</w:t>
      </w:r>
    </w:p>
    <w:p w14:paraId="0638B244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RÉVOLTE D’UNE FEMME LIBRE,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nouvelles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L’Échappée Belle (2013)</w:t>
      </w:r>
    </w:p>
    <w:p w14:paraId="481B91C6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TEL UN SCEAU SUR TON CŒUR,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Auteurs du monde (2012)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</w:p>
    <w:p w14:paraId="64B4462C" w14:textId="701A6A37" w:rsidR="00FC48CD" w:rsidRPr="00B90B9E" w:rsidRDefault="007D2348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À</w:t>
      </w:r>
      <w:r w:rsidR="00FC48CD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 CŒUR DÉFENDANT, </w:t>
      </w:r>
      <w:r w:rsidR="00FC48CD"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livre d’artiste</w:t>
      </w:r>
      <w:r w:rsidR="00FC48CD"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, éd. Transignum (2011), bilingue </w:t>
      </w:r>
    </w:p>
    <w:p w14:paraId="72F4FFBD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OSEZ DIRE JE T’AIME,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essai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Grancher (2009)</w:t>
      </w:r>
    </w:p>
    <w:p w14:paraId="3C03FC3B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LE PARFUM DE LA MANDRAGORE,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 xml:space="preserve">, éd. Atlantica-Séguier (2009) </w:t>
      </w:r>
    </w:p>
    <w:p w14:paraId="7FF045F6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LA CARESSE DE L’ÂME,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La Bartavelle (2003)</w:t>
      </w:r>
    </w:p>
    <w:p w14:paraId="3FB8E91A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B90B9E">
        <w:rPr>
          <w:rFonts w:asciiTheme="minorHAnsi" w:hAnsiTheme="minorHAnsi" w:cstheme="minorHAnsi"/>
          <w:lang w:eastAsia="ja-JP"/>
        </w:rPr>
        <w:lastRenderedPageBreak/>
        <w:t xml:space="preserve">ÉGAREMENTS, </w:t>
      </w:r>
      <w:r w:rsidRPr="00B90B9E">
        <w:rPr>
          <w:rFonts w:asciiTheme="minorHAnsi" w:hAnsiTheme="minorHAnsi" w:cstheme="minorHAnsi"/>
          <w:i/>
          <w:iCs/>
          <w:lang w:eastAsia="ja-JP"/>
        </w:rPr>
        <w:t>nouvelles</w:t>
      </w:r>
      <w:r w:rsidRPr="00B90B9E">
        <w:rPr>
          <w:rFonts w:asciiTheme="minorHAnsi" w:hAnsiTheme="minorHAnsi" w:cstheme="minorHAnsi"/>
          <w:lang w:eastAsia="ja-JP"/>
        </w:rPr>
        <w:t xml:space="preserve">, éd. </w:t>
      </w:r>
      <w:proofErr w:type="spellStart"/>
      <w:r w:rsidRPr="00B90B9E">
        <w:rPr>
          <w:rFonts w:asciiTheme="minorHAnsi" w:hAnsiTheme="minorHAnsi" w:cstheme="minorHAnsi"/>
          <w:lang w:eastAsia="ja-JP"/>
        </w:rPr>
        <w:t>Aumage</w:t>
      </w:r>
      <w:proofErr w:type="spellEnd"/>
      <w:r w:rsidRPr="00B90B9E">
        <w:rPr>
          <w:rFonts w:asciiTheme="minorHAnsi" w:hAnsiTheme="minorHAnsi" w:cstheme="minorHAnsi"/>
          <w:lang w:eastAsia="ja-JP"/>
        </w:rPr>
        <w:t xml:space="preserve"> (2002)</w:t>
      </w:r>
    </w:p>
    <w:p w14:paraId="33D35227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eastAsia="ja-JP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LA ROUGEUR DES PENSÉES,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La Bartavelle (2001)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</w:p>
    <w:p w14:paraId="4D03757D" w14:textId="77777777" w:rsidR="00FC48CD" w:rsidRPr="00B90B9E" w:rsidRDefault="00FC48CD" w:rsidP="00FC48CD">
      <w:pPr>
        <w:rPr>
          <w:rFonts w:asciiTheme="minorHAnsi" w:hAnsiTheme="minorHAnsi" w:cstheme="minorHAnsi"/>
        </w:rPr>
      </w:pP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L’ABSOLU ILLUSOIRE,</w:t>
      </w:r>
      <w:r w:rsidRPr="00B90B9E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Pr="00B90B9E">
        <w:rPr>
          <w:rFonts w:asciiTheme="minorHAnsi" w:eastAsia="TimesLTStd-Roman" w:hAnsiTheme="minorHAnsi" w:cstheme="minorHAnsi"/>
          <w:i/>
          <w:iCs/>
          <w:color w:val="000000"/>
          <w:kern w:val="3"/>
          <w:lang w:eastAsia="zh-CN" w:bidi="hi-IN"/>
        </w:rPr>
        <w:t>poésie</w:t>
      </w:r>
      <w:r w:rsidRPr="00B90B9E">
        <w:rPr>
          <w:rFonts w:asciiTheme="minorHAnsi" w:eastAsia="TimesLTStd-Roman" w:hAnsiTheme="minorHAnsi" w:cstheme="minorHAnsi"/>
          <w:color w:val="000000"/>
          <w:kern w:val="3"/>
          <w:lang w:eastAsia="zh-CN" w:bidi="hi-IN"/>
        </w:rPr>
        <w:t>, éd. La Porte des Poètes (2000)</w:t>
      </w:r>
    </w:p>
    <w:p w14:paraId="18BF15A7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lang w:eastAsia="ja-JP"/>
        </w:rPr>
      </w:pPr>
      <w:r w:rsidRPr="00B90B9E">
        <w:rPr>
          <w:rFonts w:asciiTheme="minorHAnsi" w:hAnsiTheme="minorHAnsi" w:cstheme="minorHAnsi"/>
          <w:b/>
          <w:lang w:eastAsia="ja-JP"/>
        </w:rPr>
        <w:br/>
        <w:t>Discographie</w:t>
      </w:r>
    </w:p>
    <w:p w14:paraId="75AE67F4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lang w:eastAsia="ja-JP"/>
        </w:rPr>
      </w:pP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>TRAIN DE VIE (Sarah Mostrel/Roger Pouly), 2024</w:t>
      </w:r>
    </w:p>
    <w:p w14:paraId="3ED6F600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eastAsia="ja-JP"/>
        </w:rPr>
      </w:pPr>
      <w:r w:rsidRPr="00B90B9E">
        <w:rPr>
          <w:rFonts w:asciiTheme="minorHAnsi" w:hAnsiTheme="minorHAnsi" w:cstheme="minorHAnsi"/>
          <w:bCs/>
          <w:lang w:eastAsia="ja-JP"/>
        </w:rPr>
        <w:t>CE QUI NOUS LIE (Sarah Mostrel/Sarah Mostrel), 2021</w:t>
      </w:r>
    </w:p>
    <w:p w14:paraId="69455DDD" w14:textId="4AE8FFDA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B90B9E">
        <w:rPr>
          <w:rFonts w:asciiTheme="minorHAnsi" w:hAnsiTheme="minorHAnsi" w:cstheme="minorHAnsi"/>
          <w:bCs/>
          <w:lang w:eastAsia="ja-JP"/>
        </w:rPr>
        <w:t>CHEMIN DE SOI</w:t>
      </w:r>
      <w:r w:rsidRPr="00B90B9E">
        <w:rPr>
          <w:rFonts w:asciiTheme="minorHAnsi" w:hAnsiTheme="minorHAnsi" w:cstheme="minorHAnsi"/>
          <w:b/>
          <w:lang w:eastAsia="ja-JP"/>
        </w:rPr>
        <w:t xml:space="preserve"> </w:t>
      </w:r>
      <w:r w:rsidR="004037A7" w:rsidRPr="00B90B9E">
        <w:rPr>
          <w:rFonts w:asciiTheme="minorHAnsi" w:hAnsiTheme="minorHAnsi" w:cstheme="minorHAnsi"/>
          <w:lang w:eastAsia="ja-JP"/>
        </w:rPr>
        <w:t xml:space="preserve">(2020) </w:t>
      </w:r>
      <w:r w:rsidR="004037A7" w:rsidRPr="00B90B9E">
        <w:rPr>
          <w:rFonts w:asciiTheme="minorHAnsi" w:hAnsiTheme="minorHAnsi" w:cstheme="minorHAnsi"/>
          <w:bCs/>
          <w:lang w:eastAsia="ja-JP"/>
        </w:rPr>
        <w:t xml:space="preserve">et </w:t>
      </w:r>
      <w:r w:rsidR="004037A7" w:rsidRPr="00B90B9E">
        <w:rPr>
          <w:rFonts w:asciiTheme="minorHAnsi" w:hAnsiTheme="minorHAnsi" w:cstheme="minorHAnsi"/>
          <w:lang w:eastAsia="ja-JP"/>
        </w:rPr>
        <w:t xml:space="preserve">DES FLEURS DANS LE REGARD </w:t>
      </w:r>
      <w:r w:rsidRPr="00B90B9E">
        <w:rPr>
          <w:rFonts w:asciiTheme="minorHAnsi" w:hAnsiTheme="minorHAnsi" w:cstheme="minorHAnsi"/>
          <w:lang w:eastAsia="ja-JP"/>
        </w:rPr>
        <w:t>(</w:t>
      </w:r>
      <w:r w:rsidR="004037A7" w:rsidRPr="00B90B9E">
        <w:rPr>
          <w:rFonts w:asciiTheme="minorHAnsi" w:hAnsiTheme="minorHAnsi" w:cstheme="minorHAnsi"/>
          <w:lang w:eastAsia="ja-JP"/>
        </w:rPr>
        <w:t>2017) (</w:t>
      </w:r>
      <w:r w:rsidRPr="00B90B9E">
        <w:rPr>
          <w:rFonts w:asciiTheme="minorHAnsi" w:hAnsiTheme="minorHAnsi" w:cstheme="minorHAnsi"/>
          <w:lang w:eastAsia="ja-JP"/>
        </w:rPr>
        <w:t>Sarah Mostrel</w:t>
      </w:r>
      <w:r w:rsidRPr="00B90B9E">
        <w:rPr>
          <w:rFonts w:asciiTheme="minorHAnsi" w:hAnsiTheme="minorHAnsi" w:cstheme="minorHAnsi"/>
        </w:rPr>
        <w:t xml:space="preserve">/Jean-Pierre Brouard) </w:t>
      </w:r>
    </w:p>
    <w:p w14:paraId="252EE0E5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B90B9E">
        <w:rPr>
          <w:rFonts w:asciiTheme="minorHAnsi" w:hAnsiTheme="minorHAnsi" w:cstheme="minorHAnsi"/>
          <w:lang w:eastAsia="ja-JP"/>
        </w:rPr>
        <w:t>POSER LE MONDE (Sarah Mostrel/Pierre Meige), 2011</w:t>
      </w:r>
    </w:p>
    <w:p w14:paraId="12768377" w14:textId="77777777" w:rsidR="00FC48CD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B90B9E">
        <w:rPr>
          <w:rFonts w:asciiTheme="minorHAnsi" w:hAnsiTheme="minorHAnsi" w:cstheme="minorHAnsi"/>
          <w:lang w:eastAsia="ja-JP"/>
        </w:rPr>
        <w:t>DÉSIRS PASTEL (Sarah Mostrel/Pierre Meige), 2010</w:t>
      </w:r>
    </w:p>
    <w:p w14:paraId="6002D31F" w14:textId="77777777" w:rsidR="00ED4B6D" w:rsidRPr="00B90B9E" w:rsidRDefault="00ED4B6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</w:p>
    <w:p w14:paraId="3ABCD733" w14:textId="0206DDF6" w:rsidR="00FC48CD" w:rsidRPr="00B90B9E" w:rsidRDefault="004037A7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eastAsia="ja-JP"/>
        </w:rPr>
      </w:pPr>
      <w:r w:rsidRPr="00B90B9E">
        <w:rPr>
          <w:rFonts w:asciiTheme="minorHAnsi" w:hAnsiTheme="minorHAnsi" w:cstheme="minorHAnsi"/>
          <w:b/>
          <w:color w:val="000000" w:themeColor="text1"/>
          <w:lang w:eastAsia="ja-JP"/>
        </w:rPr>
        <w:t>Majeures d</w:t>
      </w:r>
      <w:r w:rsidR="00FC48CD" w:rsidRPr="00B90B9E">
        <w:rPr>
          <w:rFonts w:asciiTheme="minorHAnsi" w:hAnsiTheme="minorHAnsi" w:cstheme="minorHAnsi"/>
          <w:b/>
          <w:color w:val="000000" w:themeColor="text1"/>
          <w:lang w:eastAsia="ja-JP"/>
        </w:rPr>
        <w:t>istinctions</w:t>
      </w:r>
    </w:p>
    <w:p w14:paraId="79988E46" w14:textId="7B9F6103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eastAsia="ja-JP"/>
        </w:rPr>
      </w:pP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>Prix International de Mécènes du Matrimoine de l</w:t>
      </w:r>
      <w:r w:rsidR="004A2E27"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>’</w:t>
      </w: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>Académie Claudine de Tencin (2024)</w:t>
      </w:r>
    </w:p>
    <w:p w14:paraId="6C970FF5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lang w:eastAsia="ja-JP"/>
        </w:rPr>
      </w:pPr>
      <w:r w:rsidRPr="00B90B9E">
        <w:rPr>
          <w:rFonts w:asciiTheme="minorHAnsi" w:hAnsiTheme="minorHAnsi" w:cstheme="minorHAnsi"/>
          <w:bCs/>
          <w:color w:val="000000" w:themeColor="text1"/>
          <w:lang w:eastAsia="ja-JP"/>
        </w:rPr>
        <w:t>Trophée de la Paix BonneHeure.tv au Club UNESCO (2022)</w:t>
      </w:r>
    </w:p>
    <w:p w14:paraId="7A4C25DB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90B9E">
        <w:rPr>
          <w:rFonts w:asciiTheme="minorHAnsi" w:hAnsiTheme="minorHAnsi" w:cstheme="minorHAnsi"/>
        </w:rPr>
        <w:t>Prix international de la poésie audiovisuelle Académie Claudine de Tencin SIÉFÉGP (2021)</w:t>
      </w:r>
    </w:p>
    <w:p w14:paraId="56554C80" w14:textId="77777777" w:rsidR="00FC48CD" w:rsidRPr="00B90B9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B90B9E">
        <w:rPr>
          <w:rFonts w:asciiTheme="minorHAnsi" w:hAnsiTheme="minorHAnsi" w:cstheme="minorHAnsi"/>
          <w:lang w:eastAsia="ja-JP"/>
        </w:rPr>
        <w:t>Médaille de l’académie ARTS-SCIENCES-LETTRES (2015)</w:t>
      </w:r>
    </w:p>
    <w:p w14:paraId="0E8F8336" w14:textId="3B554B6E" w:rsidR="00E06FAE" w:rsidRDefault="00FC48CD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B90B9E">
        <w:rPr>
          <w:rFonts w:asciiTheme="minorHAnsi" w:hAnsiTheme="minorHAnsi" w:cstheme="minorHAnsi"/>
          <w:lang w:eastAsia="ja-JP"/>
        </w:rPr>
        <w:t>Médaille du rayonnement culturel de LA RENAISSANCE FRANÇAISE (2014)</w:t>
      </w:r>
      <w:r w:rsidR="009F178B" w:rsidRPr="00B90B9E">
        <w:rPr>
          <w:rFonts w:asciiTheme="minorHAnsi" w:hAnsiTheme="minorHAnsi" w:cstheme="minorHAnsi"/>
          <w:lang w:eastAsia="ja-JP"/>
        </w:rPr>
        <w:br/>
      </w:r>
    </w:p>
    <w:p w14:paraId="3CD1369C" w14:textId="3FC802D6" w:rsidR="00BA626A" w:rsidRDefault="009F23E4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 w:rsidRPr="004A6D40">
        <w:rPr>
          <w:rFonts w:asciiTheme="minorHAnsi" w:hAnsiTheme="minorHAnsi" w:cstheme="minorHAnsi"/>
          <w:b/>
          <w:bCs/>
          <w:lang w:eastAsia="ja-JP"/>
        </w:rPr>
        <w:t>Autres :</w:t>
      </w:r>
      <w:r>
        <w:rPr>
          <w:rFonts w:asciiTheme="minorHAnsi" w:hAnsiTheme="minorHAnsi" w:cstheme="minorHAnsi"/>
          <w:lang w:eastAsia="ja-JP"/>
        </w:rPr>
        <w:br/>
        <w:t>Peintures en couvertures de livres d’auteurs.</w:t>
      </w:r>
      <w:r>
        <w:rPr>
          <w:rFonts w:asciiTheme="minorHAnsi" w:hAnsiTheme="minorHAnsi" w:cstheme="minorHAnsi"/>
          <w:lang w:eastAsia="ja-JP"/>
        </w:rPr>
        <w:br/>
        <w:t>Peintures en couverture de magazines et de revues.</w:t>
      </w:r>
    </w:p>
    <w:p w14:paraId="149AA641" w14:textId="37220B1B" w:rsidR="009F23E4" w:rsidRPr="00B90B9E" w:rsidRDefault="009F23E4" w:rsidP="00FC48C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Il</w:t>
      </w:r>
      <w:r>
        <w:rPr>
          <w:rFonts w:asciiTheme="minorHAnsi" w:hAnsiTheme="minorHAnsi" w:cstheme="minorHAnsi"/>
          <w:lang w:eastAsia="ja-JP"/>
        </w:rPr>
        <w:t>lustrations en revues.</w:t>
      </w:r>
    </w:p>
    <w:sectPr w:rsidR="009F23E4" w:rsidRPr="00B90B9E" w:rsidSect="005540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Std-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4F4"/>
    <w:multiLevelType w:val="multilevel"/>
    <w:tmpl w:val="072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41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E7"/>
    <w:rsid w:val="0007265B"/>
    <w:rsid w:val="000E7941"/>
    <w:rsid w:val="001261D4"/>
    <w:rsid w:val="001A66E2"/>
    <w:rsid w:val="001B427E"/>
    <w:rsid w:val="001C5559"/>
    <w:rsid w:val="00201A36"/>
    <w:rsid w:val="00205B7B"/>
    <w:rsid w:val="002071A6"/>
    <w:rsid w:val="00230469"/>
    <w:rsid w:val="00275398"/>
    <w:rsid w:val="00285991"/>
    <w:rsid w:val="00285A61"/>
    <w:rsid w:val="00290EF3"/>
    <w:rsid w:val="002A0397"/>
    <w:rsid w:val="002B7ADE"/>
    <w:rsid w:val="00342E11"/>
    <w:rsid w:val="00361481"/>
    <w:rsid w:val="003D3EE3"/>
    <w:rsid w:val="003F1ED7"/>
    <w:rsid w:val="003F5AEA"/>
    <w:rsid w:val="004024D1"/>
    <w:rsid w:val="004037A7"/>
    <w:rsid w:val="00413A6B"/>
    <w:rsid w:val="00426A3F"/>
    <w:rsid w:val="00491A61"/>
    <w:rsid w:val="0049406F"/>
    <w:rsid w:val="004A2E27"/>
    <w:rsid w:val="004A6D40"/>
    <w:rsid w:val="004F0FA0"/>
    <w:rsid w:val="004F1FB9"/>
    <w:rsid w:val="00504805"/>
    <w:rsid w:val="00514702"/>
    <w:rsid w:val="00524D5A"/>
    <w:rsid w:val="00547962"/>
    <w:rsid w:val="00547D06"/>
    <w:rsid w:val="0055404E"/>
    <w:rsid w:val="005671B6"/>
    <w:rsid w:val="005812DD"/>
    <w:rsid w:val="00583227"/>
    <w:rsid w:val="006828D6"/>
    <w:rsid w:val="006B0F22"/>
    <w:rsid w:val="006C2016"/>
    <w:rsid w:val="006C4429"/>
    <w:rsid w:val="006C7E5C"/>
    <w:rsid w:val="00747285"/>
    <w:rsid w:val="007B3A6E"/>
    <w:rsid w:val="007D2348"/>
    <w:rsid w:val="008B1A79"/>
    <w:rsid w:val="008B5406"/>
    <w:rsid w:val="008D5104"/>
    <w:rsid w:val="008D740B"/>
    <w:rsid w:val="00944BDE"/>
    <w:rsid w:val="009460FF"/>
    <w:rsid w:val="00992714"/>
    <w:rsid w:val="009B50EF"/>
    <w:rsid w:val="009B7993"/>
    <w:rsid w:val="009F178B"/>
    <w:rsid w:val="009F23E4"/>
    <w:rsid w:val="00A41AE7"/>
    <w:rsid w:val="00A6478F"/>
    <w:rsid w:val="00A874B9"/>
    <w:rsid w:val="00AD1300"/>
    <w:rsid w:val="00B12EF6"/>
    <w:rsid w:val="00B347F1"/>
    <w:rsid w:val="00B73BCB"/>
    <w:rsid w:val="00B90B9E"/>
    <w:rsid w:val="00BA626A"/>
    <w:rsid w:val="00BA756E"/>
    <w:rsid w:val="00BC3ABD"/>
    <w:rsid w:val="00BC5C11"/>
    <w:rsid w:val="00C22BFD"/>
    <w:rsid w:val="00C565E8"/>
    <w:rsid w:val="00C70ADF"/>
    <w:rsid w:val="00C92E14"/>
    <w:rsid w:val="00CA046A"/>
    <w:rsid w:val="00CF40A4"/>
    <w:rsid w:val="00CF61A3"/>
    <w:rsid w:val="00D06E61"/>
    <w:rsid w:val="00DA66F6"/>
    <w:rsid w:val="00DB00AE"/>
    <w:rsid w:val="00DC12B9"/>
    <w:rsid w:val="00DE2B69"/>
    <w:rsid w:val="00DE5713"/>
    <w:rsid w:val="00DF2105"/>
    <w:rsid w:val="00E06FAE"/>
    <w:rsid w:val="00E355DB"/>
    <w:rsid w:val="00E5084C"/>
    <w:rsid w:val="00E676EB"/>
    <w:rsid w:val="00E71FCB"/>
    <w:rsid w:val="00E919D5"/>
    <w:rsid w:val="00ED4B6D"/>
    <w:rsid w:val="00EF5FB4"/>
    <w:rsid w:val="00FB422F"/>
    <w:rsid w:val="00FC48CD"/>
    <w:rsid w:val="00FE33AB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1D648"/>
  <w15:chartTrackingRefBased/>
  <w15:docId w15:val="{A8BBF8FA-89A9-F84B-B6D6-FD864A85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E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1AE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41A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7285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290E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8D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ahmostrel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DEUTEL Sarah</dc:creator>
  <cp:keywords/>
  <dc:description/>
  <cp:lastModifiedBy>DEUTEL Sarah</cp:lastModifiedBy>
  <cp:revision>69</cp:revision>
  <dcterms:created xsi:type="dcterms:W3CDTF">2023-03-28T13:01:00Z</dcterms:created>
  <dcterms:modified xsi:type="dcterms:W3CDTF">2025-07-21T17:04:00Z</dcterms:modified>
</cp:coreProperties>
</file>